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1A15" w14:textId="77777777" w:rsidR="009F76AA" w:rsidRDefault="009F76AA" w:rsidP="00816896">
      <w:pPr>
        <w:ind w:left="142" w:firstLine="425"/>
        <w:jc w:val="center"/>
        <w:rPr>
          <w:rFonts w:asciiTheme="majorHAnsi" w:hAnsiTheme="majorHAnsi"/>
          <w:iCs/>
          <w:sz w:val="28"/>
          <w:szCs w:val="28"/>
        </w:rPr>
      </w:pPr>
    </w:p>
    <w:p w14:paraId="017D6376" w14:textId="77777777" w:rsidR="00884DB7" w:rsidRPr="003B7F8A" w:rsidRDefault="00884DB7" w:rsidP="00816896">
      <w:pPr>
        <w:ind w:left="142" w:firstLine="425"/>
        <w:jc w:val="center"/>
        <w:rPr>
          <w:rFonts w:asciiTheme="majorHAnsi" w:hAnsiTheme="majorHAnsi"/>
          <w:iCs/>
          <w:sz w:val="48"/>
          <w:szCs w:val="48"/>
        </w:rPr>
      </w:pPr>
    </w:p>
    <w:p w14:paraId="425D5273" w14:textId="77777777" w:rsidR="00884DB7" w:rsidRDefault="00884DB7" w:rsidP="00816896">
      <w:pPr>
        <w:ind w:left="142" w:firstLine="425"/>
        <w:jc w:val="center"/>
        <w:rPr>
          <w:rFonts w:asciiTheme="majorHAnsi" w:hAnsiTheme="majorHAnsi"/>
          <w:iCs/>
          <w:sz w:val="28"/>
          <w:szCs w:val="28"/>
        </w:rPr>
      </w:pPr>
    </w:p>
    <w:p w14:paraId="1130E28B" w14:textId="77777777" w:rsidR="00884DB7" w:rsidRDefault="00884DB7" w:rsidP="00816896">
      <w:pPr>
        <w:ind w:left="142" w:firstLine="425"/>
        <w:jc w:val="center"/>
        <w:rPr>
          <w:rFonts w:asciiTheme="majorHAnsi" w:hAnsiTheme="majorHAnsi"/>
          <w:iCs/>
          <w:sz w:val="28"/>
          <w:szCs w:val="28"/>
        </w:rPr>
      </w:pPr>
    </w:p>
    <w:p w14:paraId="1B6FA87E" w14:textId="77777777" w:rsidR="000C4EB1" w:rsidRDefault="000C4EB1" w:rsidP="000C4EB1">
      <w:pPr>
        <w:ind w:firstLine="0"/>
        <w:rPr>
          <w:rFonts w:asciiTheme="majorHAnsi" w:hAnsiTheme="majorHAnsi"/>
          <w:iCs/>
          <w:sz w:val="36"/>
          <w:szCs w:val="36"/>
        </w:rPr>
      </w:pPr>
    </w:p>
    <w:p w14:paraId="259FB3E1" w14:textId="77777777" w:rsidR="005A5AB7" w:rsidRPr="000C4EB1" w:rsidRDefault="000C4EB1" w:rsidP="005F79AA">
      <w:pPr>
        <w:ind w:firstLine="0"/>
        <w:jc w:val="center"/>
        <w:rPr>
          <w:rFonts w:ascii="Helvetica" w:hAnsi="Helvetica"/>
          <w:b/>
          <w:bCs/>
          <w:sz w:val="40"/>
        </w:rPr>
      </w:pPr>
      <w:r w:rsidRPr="000C4EB1">
        <w:rPr>
          <w:rFonts w:ascii="Helvetica" w:hAnsi="Helvetica"/>
          <w:b/>
          <w:bCs/>
          <w:sz w:val="40"/>
        </w:rPr>
        <w:t>VISIONS OF HOME 2016</w:t>
      </w:r>
    </w:p>
    <w:p w14:paraId="640C90D4" w14:textId="5E0F98B6" w:rsidR="00D900F7" w:rsidRDefault="00D900F7" w:rsidP="00E64EC6">
      <w:pPr>
        <w:ind w:firstLine="0"/>
        <w:jc w:val="center"/>
        <w:rPr>
          <w:rFonts w:ascii="Helvetica" w:hAnsi="Helvetica"/>
          <w:b/>
          <w:bCs/>
          <w:sz w:val="40"/>
        </w:rPr>
      </w:pPr>
      <w:r>
        <w:rPr>
          <w:rFonts w:ascii="Helvetica" w:hAnsi="Helvetica"/>
          <w:b/>
          <w:bCs/>
          <w:sz w:val="40"/>
        </w:rPr>
        <w:t xml:space="preserve">An Art Exhibit in Support of </w:t>
      </w:r>
    </w:p>
    <w:p w14:paraId="7AC48ADD" w14:textId="511CEF27" w:rsidR="005A5AB7" w:rsidRDefault="005F79AA" w:rsidP="00E64EC6">
      <w:pPr>
        <w:ind w:firstLine="0"/>
        <w:jc w:val="center"/>
        <w:rPr>
          <w:rFonts w:ascii="Helvetica" w:hAnsi="Helvetica"/>
          <w:b/>
          <w:bCs/>
          <w:sz w:val="40"/>
        </w:rPr>
      </w:pPr>
      <w:r>
        <w:rPr>
          <w:rFonts w:ascii="Helvetica" w:hAnsi="Helvetica"/>
          <w:b/>
          <w:bCs/>
          <w:sz w:val="40"/>
        </w:rPr>
        <w:t>GPAG and Habitat for Humanity</w:t>
      </w:r>
    </w:p>
    <w:p w14:paraId="61102F1A" w14:textId="77777777" w:rsidR="00E64EC6" w:rsidRPr="00E64EC6" w:rsidRDefault="00E64EC6" w:rsidP="00E64EC6">
      <w:pPr>
        <w:ind w:firstLine="0"/>
        <w:jc w:val="center"/>
        <w:rPr>
          <w:rFonts w:ascii="Helvetica" w:hAnsi="Helvetica"/>
          <w:b/>
          <w:bCs/>
          <w:sz w:val="40"/>
        </w:rPr>
      </w:pPr>
    </w:p>
    <w:p w14:paraId="44EBEB29" w14:textId="77777777" w:rsidR="005A5AB7" w:rsidRPr="000C4EB1" w:rsidRDefault="005A5AB7" w:rsidP="005A5AB7">
      <w:pPr>
        <w:rPr>
          <w:rFonts w:ascii="Helvetica" w:hAnsi="Helvetica"/>
          <w:i/>
          <w:iCs/>
        </w:rPr>
      </w:pPr>
    </w:p>
    <w:p w14:paraId="29A96142" w14:textId="6D1AD74E" w:rsidR="005A5AB7" w:rsidRPr="00E64EC6" w:rsidRDefault="00B86B68" w:rsidP="00B86B68">
      <w:pPr>
        <w:ind w:firstLine="0"/>
        <w:rPr>
          <w:rFonts w:ascii="Helvetica" w:hAnsi="Helvetica" w:cs="Arial"/>
          <w:b/>
          <w:bCs/>
        </w:rPr>
      </w:pPr>
      <w:r w:rsidRPr="00E64EC6">
        <w:rPr>
          <w:rFonts w:ascii="Helvetica" w:hAnsi="Helvetica" w:cs="Arial"/>
          <w:b/>
          <w:bCs/>
        </w:rPr>
        <w:t xml:space="preserve">ELIGIBILITY:  </w:t>
      </w:r>
      <w:r w:rsidR="005A5AB7" w:rsidRPr="00E64EC6">
        <w:rPr>
          <w:rFonts w:ascii="Helvetica" w:hAnsi="Helvetica" w:cs="Arial"/>
        </w:rPr>
        <w:t xml:space="preserve">Entry into the exhibition is open to all members of the </w:t>
      </w:r>
      <w:r w:rsidR="00CD3D25" w:rsidRPr="00E64EC6">
        <w:rPr>
          <w:rFonts w:ascii="Helvetica" w:hAnsi="Helvetica" w:cs="Arial"/>
        </w:rPr>
        <w:t>Gibsons Public Art Gallery</w:t>
      </w:r>
      <w:r w:rsidRPr="00E64EC6">
        <w:rPr>
          <w:rFonts w:ascii="Helvetica" w:hAnsi="Helvetica" w:cs="Arial"/>
        </w:rPr>
        <w:t xml:space="preserve">. </w:t>
      </w:r>
      <w:r w:rsidR="002777C7" w:rsidRPr="00E64EC6">
        <w:rPr>
          <w:rFonts w:ascii="Helvetica" w:hAnsi="Helvetica" w:cs="Arial"/>
        </w:rPr>
        <w:t xml:space="preserve">Each member </w:t>
      </w:r>
      <w:r w:rsidR="000C4EB1" w:rsidRPr="00E64EC6">
        <w:rPr>
          <w:rFonts w:ascii="Helvetica" w:hAnsi="Helvetica" w:cs="Arial"/>
        </w:rPr>
        <w:t>can</w:t>
      </w:r>
      <w:r w:rsidR="005A5AB7" w:rsidRPr="00E64EC6">
        <w:rPr>
          <w:rFonts w:ascii="Helvetica" w:hAnsi="Helvetica" w:cs="Arial"/>
        </w:rPr>
        <w:t xml:space="preserve"> </w:t>
      </w:r>
      <w:r w:rsidR="005A5AB7" w:rsidRPr="00E64EC6">
        <w:rPr>
          <w:rFonts w:ascii="Helvetica" w:hAnsi="Helvetica" w:cs="Arial"/>
          <w:bCs/>
        </w:rPr>
        <w:t xml:space="preserve">submit </w:t>
      </w:r>
      <w:r w:rsidR="002777C7" w:rsidRPr="00E64EC6">
        <w:rPr>
          <w:rFonts w:ascii="Helvetica" w:hAnsi="Helvetica" w:cs="Arial"/>
          <w:bCs/>
        </w:rPr>
        <w:t>one</w:t>
      </w:r>
      <w:r w:rsidR="00991423" w:rsidRPr="00E64EC6">
        <w:rPr>
          <w:rFonts w:ascii="Helvetica" w:hAnsi="Helvetica" w:cs="Arial"/>
          <w:bCs/>
        </w:rPr>
        <w:t xml:space="preserve"> piece of </w:t>
      </w:r>
      <w:r w:rsidR="006E19B6" w:rsidRPr="00E64EC6">
        <w:rPr>
          <w:rFonts w:ascii="Helvetica" w:hAnsi="Helvetica" w:cs="Arial"/>
          <w:bCs/>
        </w:rPr>
        <w:t xml:space="preserve">original </w:t>
      </w:r>
      <w:r w:rsidR="00991423" w:rsidRPr="00E64EC6">
        <w:rPr>
          <w:rFonts w:ascii="Helvetica" w:hAnsi="Helvetica" w:cs="Arial"/>
          <w:bCs/>
        </w:rPr>
        <w:t>art</w:t>
      </w:r>
      <w:r w:rsidR="005A5AB7" w:rsidRPr="00E64EC6">
        <w:rPr>
          <w:rFonts w:ascii="Helvetica" w:hAnsi="Helvetica" w:cs="Arial"/>
          <w:bCs/>
        </w:rPr>
        <w:t>.</w:t>
      </w:r>
      <w:r w:rsidR="005A5AB7" w:rsidRPr="00E64EC6">
        <w:rPr>
          <w:rFonts w:ascii="Helvetica" w:hAnsi="Helvetica" w:cs="Arial"/>
          <w:b/>
          <w:bCs/>
        </w:rPr>
        <w:t xml:space="preserve"> </w:t>
      </w:r>
      <w:r w:rsidR="006E19B6" w:rsidRPr="00E64EC6">
        <w:rPr>
          <w:rFonts w:ascii="Helvetica" w:hAnsi="Helvetica" w:cs="Arial"/>
        </w:rPr>
        <w:t>Prints made by the artist (etchings, serigraphs, wood/</w:t>
      </w:r>
      <w:proofErr w:type="spellStart"/>
      <w:r w:rsidR="006E19B6" w:rsidRPr="00E64EC6">
        <w:rPr>
          <w:rFonts w:ascii="Helvetica" w:hAnsi="Helvetica" w:cs="Arial"/>
        </w:rPr>
        <w:t>lino</w:t>
      </w:r>
      <w:proofErr w:type="spellEnd"/>
      <w:r w:rsidR="006E19B6" w:rsidRPr="00E64EC6">
        <w:rPr>
          <w:rFonts w:ascii="Helvetica" w:hAnsi="Helvetica" w:cs="Arial"/>
        </w:rPr>
        <w:t>-prints) and</w:t>
      </w:r>
      <w:r w:rsidR="006E19B6" w:rsidRPr="00E64EC6">
        <w:rPr>
          <w:rFonts w:ascii="Helvetica" w:hAnsi="Helvetica" w:cs="Arial"/>
          <w:b/>
          <w:bCs/>
        </w:rPr>
        <w:t xml:space="preserve"> </w:t>
      </w:r>
      <w:r w:rsidR="006E19B6" w:rsidRPr="00E64EC6">
        <w:rPr>
          <w:rFonts w:ascii="Helvetica" w:hAnsi="Helvetica" w:cs="Arial"/>
        </w:rPr>
        <w:t xml:space="preserve">mono-prints are eligible. </w:t>
      </w:r>
      <w:r w:rsidR="006E19B6" w:rsidRPr="00E64EC6">
        <w:rPr>
          <w:rFonts w:ascii="Helvetica" w:hAnsi="Helvetica" w:cs="Arial"/>
          <w:bCs/>
        </w:rPr>
        <w:t>The exhibition curator will assess all</w:t>
      </w:r>
      <w:r w:rsidR="005F79AA" w:rsidRPr="00E64EC6">
        <w:rPr>
          <w:rFonts w:ascii="Helvetica" w:hAnsi="Helvetica" w:cs="Arial"/>
          <w:bCs/>
        </w:rPr>
        <w:t xml:space="preserve"> submissions and make the decision</w:t>
      </w:r>
      <w:r w:rsidR="006E19B6" w:rsidRPr="00E64EC6">
        <w:rPr>
          <w:rFonts w:ascii="Helvetica" w:hAnsi="Helvetica" w:cs="Arial"/>
          <w:bCs/>
        </w:rPr>
        <w:t xml:space="preserve"> on </w:t>
      </w:r>
      <w:r w:rsidR="005F79AA" w:rsidRPr="00E64EC6">
        <w:rPr>
          <w:rFonts w:ascii="Helvetica" w:hAnsi="Helvetica" w:cs="Arial"/>
          <w:bCs/>
        </w:rPr>
        <w:t>which artwork will</w:t>
      </w:r>
      <w:r w:rsidR="006E19B6" w:rsidRPr="00E64EC6">
        <w:rPr>
          <w:rFonts w:ascii="Helvetica" w:hAnsi="Helvetica" w:cs="Arial"/>
          <w:bCs/>
        </w:rPr>
        <w:t xml:space="preserve"> be included in the exhibition. The exhibition curator and auctioneer will decide on which artwork will be included in the live and silent auctions. D</w:t>
      </w:r>
      <w:r w:rsidR="000C4EB1" w:rsidRPr="00E64EC6">
        <w:rPr>
          <w:rFonts w:ascii="Helvetica" w:hAnsi="Helvetica" w:cs="Arial"/>
          <w:bCs/>
        </w:rPr>
        <w:t xml:space="preserve">ecisions </w:t>
      </w:r>
      <w:r w:rsidR="006E19B6" w:rsidRPr="00E64EC6">
        <w:rPr>
          <w:rFonts w:ascii="Helvetica" w:hAnsi="Helvetica" w:cs="Arial"/>
          <w:bCs/>
        </w:rPr>
        <w:t xml:space="preserve">made by the curator and </w:t>
      </w:r>
      <w:proofErr w:type="gramStart"/>
      <w:r w:rsidR="006E19B6" w:rsidRPr="00E64EC6">
        <w:rPr>
          <w:rFonts w:ascii="Helvetica" w:hAnsi="Helvetica" w:cs="Arial"/>
          <w:bCs/>
        </w:rPr>
        <w:t>auctioneer</w:t>
      </w:r>
      <w:r w:rsidRPr="00E64EC6">
        <w:rPr>
          <w:rFonts w:ascii="Helvetica" w:hAnsi="Helvetica" w:cs="Arial"/>
          <w:bCs/>
        </w:rPr>
        <w:t xml:space="preserve"> </w:t>
      </w:r>
      <w:r w:rsidR="005F79AA" w:rsidRPr="00E64EC6">
        <w:rPr>
          <w:rFonts w:ascii="Helvetica" w:hAnsi="Helvetica" w:cs="Arial"/>
          <w:bCs/>
        </w:rPr>
        <w:t>are</w:t>
      </w:r>
      <w:proofErr w:type="gramEnd"/>
      <w:r w:rsidR="000C22F0" w:rsidRPr="00E64EC6">
        <w:rPr>
          <w:rFonts w:ascii="Helvetica" w:hAnsi="Helvetica" w:cs="Arial"/>
          <w:bCs/>
        </w:rPr>
        <w:t xml:space="preserve"> final.</w:t>
      </w:r>
      <w:r w:rsidR="005A5AB7" w:rsidRPr="00E64EC6">
        <w:rPr>
          <w:rFonts w:ascii="Helvetica" w:hAnsi="Helvetica" w:cs="Arial"/>
          <w:b/>
          <w:bCs/>
        </w:rPr>
        <w:t xml:space="preserve"> </w:t>
      </w:r>
      <w:r w:rsidR="0062360A" w:rsidRPr="00E64EC6">
        <w:rPr>
          <w:rFonts w:ascii="Helvetica" w:hAnsi="Helvetica" w:cs="Arial"/>
          <w:bCs/>
        </w:rPr>
        <w:t>Two-dimensional work must be ready to hang with secure hanging hardware.</w:t>
      </w:r>
      <w:r w:rsidR="0062360A" w:rsidRPr="00E64EC6">
        <w:rPr>
          <w:rFonts w:ascii="Helvetica" w:hAnsi="Helvetica" w:cs="Arial"/>
        </w:rPr>
        <w:t xml:space="preserve"> </w:t>
      </w:r>
      <w:r w:rsidR="00991423" w:rsidRPr="00E64EC6">
        <w:rPr>
          <w:rFonts w:ascii="Helvetica" w:hAnsi="Helvetica" w:cs="Arial"/>
        </w:rPr>
        <w:t xml:space="preserve">All </w:t>
      </w:r>
      <w:r w:rsidRPr="00E64EC6">
        <w:rPr>
          <w:rFonts w:ascii="Helvetica" w:hAnsi="Helvetica" w:cs="Arial"/>
        </w:rPr>
        <w:t xml:space="preserve">submissions must include a completed Visions of Home 2016 entry form. </w:t>
      </w:r>
      <w:r w:rsidR="0062360A" w:rsidRPr="00E64EC6">
        <w:rPr>
          <w:rFonts w:ascii="Helvetica" w:hAnsi="Helvetica" w:cs="Arial"/>
        </w:rPr>
        <w:t xml:space="preserve">Please affix the completed label from your entry form to the back or bottom of your artwork. </w:t>
      </w:r>
      <w:r w:rsidR="005F79AA" w:rsidRPr="00E64EC6">
        <w:rPr>
          <w:rFonts w:ascii="Helvetica" w:hAnsi="Helvetica" w:cs="Arial"/>
        </w:rPr>
        <w:t>Artwork will remain on display for the duration of the exhibition.</w:t>
      </w:r>
      <w:r w:rsidR="0062360A">
        <w:rPr>
          <w:rFonts w:ascii="Helvetica" w:hAnsi="Helvetica" w:cs="Arial"/>
        </w:rPr>
        <w:t xml:space="preserve"> </w:t>
      </w:r>
      <w:proofErr w:type="gramStart"/>
      <w:r w:rsidR="0062360A">
        <w:rPr>
          <w:rFonts w:ascii="Helvetica" w:hAnsi="Helvetica" w:cs="Arial"/>
        </w:rPr>
        <w:t>Artwork sold at the Nov. 5th live auction can be picked up by the buyer at the close of the</w:t>
      </w:r>
      <w:proofErr w:type="gramEnd"/>
      <w:r w:rsidR="0062360A">
        <w:rPr>
          <w:rFonts w:ascii="Helvetica" w:hAnsi="Helvetica" w:cs="Arial"/>
        </w:rPr>
        <w:t xml:space="preserve"> auction.</w:t>
      </w:r>
      <w:r w:rsidR="005F79AA" w:rsidRPr="00E64EC6">
        <w:rPr>
          <w:rFonts w:ascii="Helvetica" w:hAnsi="Helvetica" w:cs="Arial"/>
        </w:rPr>
        <w:t xml:space="preserve"> </w:t>
      </w:r>
      <w:bookmarkStart w:id="0" w:name="_GoBack"/>
      <w:r w:rsidR="00DC09E1">
        <w:rPr>
          <w:rFonts w:ascii="Helvetica" w:hAnsi="Helvetica" w:cs="Arial"/>
        </w:rPr>
        <w:t xml:space="preserve">Participation in this exhibit will not restrict an artist’s eligibility in other GPAG exhibition submission calls. </w:t>
      </w:r>
      <w:bookmarkEnd w:id="0"/>
    </w:p>
    <w:p w14:paraId="6204E0E3" w14:textId="77777777" w:rsidR="005A5AB7" w:rsidRPr="00E64EC6" w:rsidRDefault="005A5AB7" w:rsidP="005A5AB7">
      <w:pPr>
        <w:rPr>
          <w:rFonts w:ascii="Helvetica" w:hAnsi="Helvetica" w:cs="Arial"/>
        </w:rPr>
      </w:pPr>
    </w:p>
    <w:p w14:paraId="70346257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CATEGORIES:  </w:t>
      </w:r>
      <w:r w:rsidR="00E64EC6">
        <w:rPr>
          <w:rFonts w:ascii="Helvetica" w:hAnsi="Helvetica" w:cs="Arial"/>
        </w:rPr>
        <w:t>This exhibit will feature</w:t>
      </w:r>
      <w:r w:rsidR="00991423" w:rsidRPr="00E64EC6">
        <w:rPr>
          <w:rFonts w:ascii="Helvetica" w:hAnsi="Helvetica" w:cs="Arial"/>
        </w:rPr>
        <w:t xml:space="preserve"> artwork in all mediums, including</w:t>
      </w:r>
      <w:r w:rsidR="005A5AB7" w:rsidRPr="00E64EC6">
        <w:rPr>
          <w:rFonts w:ascii="Helvetica" w:hAnsi="Helvetica" w:cs="Arial"/>
        </w:rPr>
        <w:t xml:space="preserve"> two-dimensional work (paintings, photographs, drawings, </w:t>
      </w:r>
      <w:r w:rsidR="003E7151" w:rsidRPr="00E64EC6">
        <w:rPr>
          <w:rFonts w:ascii="Helvetica" w:hAnsi="Helvetica" w:cs="Arial"/>
        </w:rPr>
        <w:t xml:space="preserve">prints, mixed media), </w:t>
      </w:r>
      <w:r w:rsidR="005A5AB7" w:rsidRPr="00E64EC6">
        <w:rPr>
          <w:rFonts w:ascii="Helvetica" w:hAnsi="Helvetica" w:cs="Arial"/>
        </w:rPr>
        <w:t>three-dimensional pieces (sculpture)</w:t>
      </w:r>
      <w:r w:rsidR="00991423" w:rsidRPr="00E64EC6">
        <w:rPr>
          <w:rFonts w:ascii="Helvetica" w:hAnsi="Helvetica" w:cs="Arial"/>
        </w:rPr>
        <w:t>,</w:t>
      </w:r>
      <w:r w:rsidR="003E7151" w:rsidRPr="00E64EC6">
        <w:rPr>
          <w:rFonts w:ascii="Helvetica" w:hAnsi="Helvetica" w:cs="Arial"/>
        </w:rPr>
        <w:t xml:space="preserve"> </w:t>
      </w:r>
      <w:proofErr w:type="spellStart"/>
      <w:r w:rsidR="003E7151" w:rsidRPr="00E64EC6">
        <w:rPr>
          <w:rFonts w:ascii="Helvetica" w:hAnsi="Helvetica" w:cs="Arial"/>
        </w:rPr>
        <w:t>fibre</w:t>
      </w:r>
      <w:proofErr w:type="spellEnd"/>
      <w:r w:rsidR="003E7151" w:rsidRPr="00E64EC6">
        <w:rPr>
          <w:rFonts w:ascii="Helvetica" w:hAnsi="Helvetica" w:cs="Arial"/>
        </w:rPr>
        <w:t xml:space="preserve"> arts</w:t>
      </w:r>
      <w:r w:rsidR="00991423" w:rsidRPr="00E64EC6">
        <w:rPr>
          <w:rFonts w:ascii="Helvetica" w:hAnsi="Helvetica" w:cs="Arial"/>
        </w:rPr>
        <w:t>, and all “other” categories of creative work inspired by the theme: Visions of Home.</w:t>
      </w:r>
    </w:p>
    <w:p w14:paraId="24ADA9CE" w14:textId="77777777" w:rsidR="005A5AB7" w:rsidRPr="00E64EC6" w:rsidRDefault="005A5AB7" w:rsidP="005A5AB7">
      <w:pPr>
        <w:rPr>
          <w:rFonts w:ascii="Helvetica" w:hAnsi="Helvetica" w:cs="Arial"/>
        </w:rPr>
      </w:pPr>
    </w:p>
    <w:p w14:paraId="3558039A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REGISTRATION:  </w:t>
      </w:r>
      <w:r w:rsidR="005A5AB7" w:rsidRPr="00E64EC6">
        <w:rPr>
          <w:rFonts w:ascii="Helvetica" w:hAnsi="Helvetica" w:cs="Arial"/>
        </w:rPr>
        <w:t xml:space="preserve">The registration deadline is </w:t>
      </w:r>
      <w:r w:rsidR="00991423" w:rsidRPr="00E64EC6">
        <w:rPr>
          <w:rFonts w:ascii="Helvetica" w:hAnsi="Helvetica" w:cs="Arial"/>
          <w:b/>
          <w:bCs/>
        </w:rPr>
        <w:t>Friday, September 30</w:t>
      </w:r>
      <w:r w:rsidR="00991423" w:rsidRPr="00E64EC6">
        <w:rPr>
          <w:rFonts w:ascii="Helvetica" w:hAnsi="Helvetica" w:cs="Arial"/>
          <w:b/>
          <w:bCs/>
          <w:vertAlign w:val="superscript"/>
        </w:rPr>
        <w:t>th</w:t>
      </w:r>
      <w:r w:rsidR="00991423" w:rsidRPr="00E64EC6">
        <w:rPr>
          <w:rFonts w:ascii="Helvetica" w:hAnsi="Helvetica" w:cs="Arial"/>
          <w:b/>
          <w:bCs/>
        </w:rPr>
        <w:t xml:space="preserve"> at 4 PM</w:t>
      </w:r>
      <w:r w:rsidR="000C22F0" w:rsidRPr="00E64EC6">
        <w:rPr>
          <w:rFonts w:ascii="Helvetica" w:hAnsi="Helvetica" w:cs="Arial"/>
        </w:rPr>
        <w:t>; N</w:t>
      </w:r>
      <w:r w:rsidR="005A5AB7" w:rsidRPr="00E64EC6">
        <w:rPr>
          <w:rFonts w:ascii="Helvetica" w:hAnsi="Helvetica" w:cs="Arial"/>
        </w:rPr>
        <w:t>o late applications will be</w:t>
      </w:r>
      <w:r w:rsidR="000C22F0" w:rsidRPr="00E64EC6">
        <w:rPr>
          <w:rFonts w:ascii="Helvetica" w:hAnsi="Helvetica" w:cs="Arial"/>
        </w:rPr>
        <w:t xml:space="preserve"> </w:t>
      </w:r>
      <w:r w:rsidR="005A5AB7" w:rsidRPr="00E64EC6">
        <w:rPr>
          <w:rFonts w:ascii="Helvetica" w:hAnsi="Helvetica" w:cs="Arial"/>
        </w:rPr>
        <w:t>acce</w:t>
      </w:r>
      <w:r w:rsidR="005F79AA" w:rsidRPr="00E64EC6">
        <w:rPr>
          <w:rFonts w:ascii="Helvetica" w:hAnsi="Helvetica" w:cs="Arial"/>
        </w:rPr>
        <w:t xml:space="preserve">pted. </w:t>
      </w:r>
      <w:r w:rsidR="00991423" w:rsidRPr="00E64EC6">
        <w:rPr>
          <w:rFonts w:ascii="Helvetica" w:hAnsi="Helvetica" w:cs="Arial"/>
        </w:rPr>
        <w:t>Completed submission</w:t>
      </w:r>
      <w:r w:rsidR="005A5AB7" w:rsidRPr="00E64EC6">
        <w:rPr>
          <w:rFonts w:ascii="Helvetica" w:hAnsi="Helvetica" w:cs="Arial"/>
        </w:rPr>
        <w:t xml:space="preserve"> form</w:t>
      </w:r>
      <w:r w:rsidR="00991423" w:rsidRPr="00E64EC6">
        <w:rPr>
          <w:rFonts w:ascii="Helvetica" w:hAnsi="Helvetica" w:cs="Arial"/>
        </w:rPr>
        <w:t xml:space="preserve">s can be delivered to </w:t>
      </w:r>
      <w:r w:rsidR="00CD3D25" w:rsidRPr="00E64EC6">
        <w:rPr>
          <w:rFonts w:ascii="Helvetica" w:hAnsi="Helvetica" w:cs="Arial"/>
        </w:rPr>
        <w:t>GPAG</w:t>
      </w:r>
      <w:r w:rsidR="00991423" w:rsidRPr="00E64EC6">
        <w:rPr>
          <w:rFonts w:ascii="Helvetica" w:hAnsi="Helvetica" w:cs="Arial"/>
        </w:rPr>
        <w:t xml:space="preserve"> </w:t>
      </w:r>
      <w:r w:rsidRPr="00E64EC6">
        <w:rPr>
          <w:rFonts w:ascii="Helvetica" w:hAnsi="Helvetica" w:cs="Arial"/>
        </w:rPr>
        <w:t>or</w:t>
      </w:r>
      <w:r w:rsidR="005F79AA" w:rsidRPr="00E64EC6">
        <w:rPr>
          <w:rFonts w:ascii="Helvetica" w:hAnsi="Helvetica" w:cs="Arial"/>
        </w:rPr>
        <w:t xml:space="preserve"> sent by</w:t>
      </w:r>
      <w:r w:rsidRPr="00E64EC6">
        <w:rPr>
          <w:rFonts w:ascii="Helvetica" w:hAnsi="Helvetica" w:cs="Arial"/>
        </w:rPr>
        <w:t xml:space="preserve"> e-mail</w:t>
      </w:r>
      <w:r w:rsidR="005F79AA" w:rsidRPr="00E64EC6">
        <w:rPr>
          <w:rFonts w:ascii="Helvetica" w:hAnsi="Helvetica" w:cs="Arial"/>
        </w:rPr>
        <w:t xml:space="preserve"> to </w:t>
      </w:r>
      <w:hyperlink r:id="rId8" w:history="1">
        <w:r w:rsidR="005F79AA" w:rsidRPr="00E64EC6">
          <w:rPr>
            <w:rStyle w:val="Hyperlink"/>
            <w:rFonts w:ascii="Helvetica" w:hAnsi="Helvetica" w:cs="Arial"/>
            <w:color w:val="auto"/>
            <w:u w:val="none"/>
          </w:rPr>
          <w:t>info@gpag.ca</w:t>
        </w:r>
      </w:hyperlink>
      <w:r w:rsidR="005F79AA" w:rsidRPr="00E64EC6">
        <w:rPr>
          <w:rFonts w:ascii="Helvetica" w:hAnsi="Helvetica" w:cs="Arial"/>
        </w:rPr>
        <w:t xml:space="preserve"> </w:t>
      </w:r>
      <w:r w:rsidR="00E64EC6">
        <w:rPr>
          <w:rFonts w:ascii="Helvetica" w:hAnsi="Helvetica" w:cs="Arial"/>
        </w:rPr>
        <w:t>(with the subject line</w:t>
      </w:r>
      <w:r w:rsidR="005F79AA" w:rsidRPr="00E64EC6">
        <w:rPr>
          <w:rFonts w:ascii="Helvetica" w:hAnsi="Helvetica" w:cs="Arial"/>
        </w:rPr>
        <w:t>: Visions of Home 2016 Submission)</w:t>
      </w:r>
      <w:r w:rsidR="00E64EC6">
        <w:rPr>
          <w:rFonts w:ascii="Helvetica" w:hAnsi="Helvetica" w:cs="Arial"/>
        </w:rPr>
        <w:t>.</w:t>
      </w:r>
    </w:p>
    <w:p w14:paraId="0C8EF487" w14:textId="77777777" w:rsidR="005A5AB7" w:rsidRPr="00E64EC6" w:rsidRDefault="005A5AB7" w:rsidP="005A5AB7">
      <w:pPr>
        <w:rPr>
          <w:rFonts w:ascii="Helvetica" w:hAnsi="Helvetica" w:cs="Arial"/>
        </w:rPr>
      </w:pPr>
    </w:p>
    <w:p w14:paraId="6347A0C1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FEES:  </w:t>
      </w:r>
      <w:r w:rsidR="00E64EC6">
        <w:rPr>
          <w:rFonts w:ascii="Helvetica" w:hAnsi="Helvetica" w:cs="Arial"/>
          <w:bCs/>
        </w:rPr>
        <w:t>Registration is</w:t>
      </w:r>
      <w:r w:rsidRPr="00E64EC6">
        <w:rPr>
          <w:rFonts w:ascii="Helvetica" w:hAnsi="Helvetica" w:cs="Arial"/>
          <w:bCs/>
        </w:rPr>
        <w:t xml:space="preserve"> free to all GPAG members. </w:t>
      </w:r>
      <w:r w:rsidRPr="00E64EC6">
        <w:rPr>
          <w:rFonts w:ascii="Helvetica" w:hAnsi="Helvetica" w:cs="Arial"/>
        </w:rPr>
        <w:t>In order to be included in the exhibit you</w:t>
      </w:r>
      <w:r w:rsidR="005A5AB7" w:rsidRPr="00E64EC6">
        <w:rPr>
          <w:rFonts w:ascii="Helvetica" w:hAnsi="Helvetica" w:cs="Arial"/>
        </w:rPr>
        <w:t xml:space="preserve"> must be a current member of </w:t>
      </w:r>
      <w:r w:rsidR="00CD3D25" w:rsidRPr="00E64EC6">
        <w:rPr>
          <w:rFonts w:ascii="Helvetica" w:hAnsi="Helvetica" w:cs="Arial"/>
        </w:rPr>
        <w:t>GPAG</w:t>
      </w:r>
      <w:r w:rsidR="005F79AA" w:rsidRPr="00E64EC6">
        <w:rPr>
          <w:rFonts w:ascii="Helvetica" w:hAnsi="Helvetica" w:cs="Arial"/>
        </w:rPr>
        <w:t xml:space="preserve"> ($20 for an individual, $35 for a family of four).</w:t>
      </w:r>
    </w:p>
    <w:p w14:paraId="4DEEF16A" w14:textId="77777777" w:rsidR="00B86B68" w:rsidRPr="00E64EC6" w:rsidRDefault="00B86B68" w:rsidP="005A5AB7">
      <w:pPr>
        <w:rPr>
          <w:rFonts w:ascii="Helvetica" w:hAnsi="Helvetica" w:cs="Arial"/>
        </w:rPr>
      </w:pPr>
    </w:p>
    <w:p w14:paraId="62B05F86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ART WORK DROP-OFF:  </w:t>
      </w:r>
      <w:r w:rsidR="005F79AA" w:rsidRPr="00E64EC6">
        <w:rPr>
          <w:rFonts w:ascii="Helvetica" w:hAnsi="Helvetica" w:cs="Arial"/>
          <w:b/>
          <w:bCs/>
        </w:rPr>
        <w:t>Accepted artwork should be delivered to the Gallery on Friday October 14th</w:t>
      </w:r>
      <w:r w:rsidR="005A5AB7" w:rsidRPr="00E64EC6">
        <w:rPr>
          <w:rFonts w:ascii="Helvetica" w:hAnsi="Helvetica" w:cs="Arial"/>
          <w:b/>
          <w:bCs/>
        </w:rPr>
        <w:t>,</w:t>
      </w:r>
      <w:r w:rsidR="005A5AB7" w:rsidRPr="00E64EC6">
        <w:rPr>
          <w:rFonts w:ascii="Helvetica" w:hAnsi="Helvetica" w:cs="Arial"/>
        </w:rPr>
        <w:t xml:space="preserve"> between</w:t>
      </w:r>
      <w:r w:rsidR="005F79AA" w:rsidRPr="00E64EC6">
        <w:rPr>
          <w:rFonts w:ascii="Helvetica" w:hAnsi="Helvetica" w:cs="Arial"/>
        </w:rPr>
        <w:t xml:space="preserve"> 11 AM</w:t>
      </w:r>
      <w:r w:rsidR="00B41C9A" w:rsidRPr="00E64EC6">
        <w:rPr>
          <w:rFonts w:ascii="Helvetica" w:hAnsi="Helvetica" w:cs="Arial"/>
        </w:rPr>
        <w:t xml:space="preserve"> and 4</w:t>
      </w:r>
      <w:r w:rsidR="005A5AB7" w:rsidRPr="00E64EC6">
        <w:rPr>
          <w:rFonts w:ascii="Helvetica" w:hAnsi="Helvetica" w:cs="Arial"/>
        </w:rPr>
        <w:t xml:space="preserve"> </w:t>
      </w:r>
      <w:r w:rsidR="005F79AA" w:rsidRPr="00E64EC6">
        <w:rPr>
          <w:rFonts w:ascii="Helvetica" w:hAnsi="Helvetica" w:cs="Arial"/>
        </w:rPr>
        <w:t>PM</w:t>
      </w:r>
      <w:r w:rsidR="005A5AB7" w:rsidRPr="00E64EC6">
        <w:rPr>
          <w:rFonts w:ascii="Helvetica" w:hAnsi="Helvetica" w:cs="Arial"/>
        </w:rPr>
        <w:t>; or c</w:t>
      </w:r>
      <w:r w:rsidR="005F79AA" w:rsidRPr="00E64EC6">
        <w:rPr>
          <w:rFonts w:ascii="Helvetica" w:hAnsi="Helvetica" w:cs="Arial"/>
        </w:rPr>
        <w:t xml:space="preserve">ontact </w:t>
      </w:r>
      <w:r w:rsidR="005A5AB7" w:rsidRPr="00E64EC6">
        <w:rPr>
          <w:rFonts w:ascii="Helvetica" w:hAnsi="Helvetica" w:cs="Arial"/>
        </w:rPr>
        <w:t>the Gallery</w:t>
      </w:r>
      <w:r w:rsidR="005F79AA" w:rsidRPr="00E64EC6">
        <w:rPr>
          <w:rFonts w:ascii="Helvetica" w:hAnsi="Helvetica" w:cs="Arial"/>
        </w:rPr>
        <w:t xml:space="preserve"> to make alternate arrangements</w:t>
      </w:r>
      <w:r w:rsidR="005A5AB7" w:rsidRPr="00E64EC6">
        <w:rPr>
          <w:rFonts w:ascii="Helvetica" w:hAnsi="Helvetica" w:cs="Arial"/>
        </w:rPr>
        <w:t>.</w:t>
      </w:r>
    </w:p>
    <w:p w14:paraId="234D86BA" w14:textId="77777777" w:rsidR="005A5AB7" w:rsidRPr="00E64EC6" w:rsidRDefault="005A5AB7" w:rsidP="005A5AB7">
      <w:pPr>
        <w:rPr>
          <w:rFonts w:ascii="Helvetica" w:hAnsi="Helvetica" w:cs="Arial"/>
        </w:rPr>
      </w:pPr>
    </w:p>
    <w:p w14:paraId="70364863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EXHIBITION HOURS: </w:t>
      </w:r>
      <w:r w:rsidR="005F79AA" w:rsidRPr="00E64EC6">
        <w:rPr>
          <w:rFonts w:ascii="Helvetica" w:hAnsi="Helvetica" w:cs="Arial"/>
        </w:rPr>
        <w:t>Exhibition hours will be</w:t>
      </w:r>
      <w:r w:rsidR="005A5AB7" w:rsidRPr="00E64EC6">
        <w:rPr>
          <w:rFonts w:ascii="Helvetica" w:hAnsi="Helvetica" w:cs="Arial"/>
        </w:rPr>
        <w:t xml:space="preserve"> </w:t>
      </w:r>
      <w:r w:rsidR="005F79AA" w:rsidRPr="00E64EC6">
        <w:rPr>
          <w:rFonts w:ascii="Helvetica" w:hAnsi="Helvetica" w:cs="Arial"/>
        </w:rPr>
        <w:t xml:space="preserve">Thursday </w:t>
      </w:r>
      <w:r w:rsidR="000C22F0" w:rsidRPr="00E64EC6">
        <w:rPr>
          <w:rFonts w:ascii="Helvetica" w:hAnsi="Helvetica" w:cs="Arial"/>
        </w:rPr>
        <w:t>through Mon</w:t>
      </w:r>
      <w:r w:rsidR="005A5AB7" w:rsidRPr="00E64EC6">
        <w:rPr>
          <w:rFonts w:ascii="Helvetica" w:hAnsi="Helvetica" w:cs="Arial"/>
        </w:rPr>
        <w:t>day, 1</w:t>
      </w:r>
      <w:r w:rsidR="00B41C9A" w:rsidRPr="00E64EC6">
        <w:rPr>
          <w:rFonts w:ascii="Helvetica" w:hAnsi="Helvetica" w:cs="Arial"/>
        </w:rPr>
        <w:t>1</w:t>
      </w:r>
      <w:r w:rsidR="005F79AA" w:rsidRPr="00E64EC6">
        <w:rPr>
          <w:rFonts w:ascii="Helvetica" w:hAnsi="Helvetica" w:cs="Arial"/>
        </w:rPr>
        <w:t>AM</w:t>
      </w:r>
      <w:r w:rsidR="00B41C9A" w:rsidRPr="00E64EC6">
        <w:rPr>
          <w:rFonts w:ascii="Helvetica" w:hAnsi="Helvetica" w:cs="Arial"/>
        </w:rPr>
        <w:t xml:space="preserve"> to 4</w:t>
      </w:r>
      <w:r w:rsidR="005F79AA" w:rsidRPr="00E64EC6">
        <w:rPr>
          <w:rFonts w:ascii="Helvetica" w:hAnsi="Helvetica" w:cs="Arial"/>
        </w:rPr>
        <w:t xml:space="preserve"> PM</w:t>
      </w:r>
      <w:r w:rsidR="000C22F0" w:rsidRPr="00E64EC6">
        <w:rPr>
          <w:rFonts w:ascii="Helvetica" w:hAnsi="Helvetica" w:cs="Arial"/>
        </w:rPr>
        <w:t xml:space="preserve">. </w:t>
      </w:r>
      <w:r w:rsidR="005F79AA" w:rsidRPr="00E64EC6">
        <w:rPr>
          <w:rFonts w:ascii="Helvetica" w:hAnsi="Helvetica" w:cs="Arial"/>
        </w:rPr>
        <w:t>This exhibit will be the Gallery’s feature exhibit during the 2016 Sunshine Coast Art Crawl</w:t>
      </w:r>
      <w:r w:rsidR="00E64EC6" w:rsidRPr="00E64EC6">
        <w:rPr>
          <w:rFonts w:ascii="Helvetica" w:hAnsi="Helvetica" w:cs="Arial"/>
        </w:rPr>
        <w:t xml:space="preserve"> (October 21-23). The live auction will take place at a ticketed event at the Gallery on the evening of Saturday November 5</w:t>
      </w:r>
      <w:r w:rsidR="00E64EC6" w:rsidRPr="00E64EC6">
        <w:rPr>
          <w:rFonts w:ascii="Helvetica" w:hAnsi="Helvetica" w:cs="Arial"/>
          <w:vertAlign w:val="superscript"/>
        </w:rPr>
        <w:t>th</w:t>
      </w:r>
      <w:r w:rsidR="00E64EC6" w:rsidRPr="00E64EC6">
        <w:rPr>
          <w:rFonts w:ascii="Helvetica" w:hAnsi="Helvetica" w:cs="Arial"/>
        </w:rPr>
        <w:t xml:space="preserve"> (hours to be announced).</w:t>
      </w:r>
    </w:p>
    <w:p w14:paraId="6D83EE5B" w14:textId="77777777" w:rsidR="005A5AB7" w:rsidRPr="00E64EC6" w:rsidRDefault="005A5AB7" w:rsidP="005A5AB7">
      <w:pPr>
        <w:rPr>
          <w:rFonts w:ascii="Helvetica" w:hAnsi="Helvetica" w:cs="Arial"/>
        </w:rPr>
      </w:pPr>
    </w:p>
    <w:p w14:paraId="795C0494" w14:textId="77777777" w:rsidR="005A5AB7" w:rsidRPr="00E64EC6" w:rsidRDefault="00B86B68" w:rsidP="00B86B68">
      <w:pPr>
        <w:ind w:firstLine="0"/>
        <w:rPr>
          <w:rFonts w:ascii="Helvetica" w:hAnsi="Helvetica" w:cs="Arial"/>
        </w:rPr>
      </w:pPr>
      <w:r w:rsidRPr="00E64EC6">
        <w:rPr>
          <w:rFonts w:ascii="Helvetica" w:hAnsi="Helvetica" w:cs="Arial"/>
          <w:b/>
          <w:bCs/>
        </w:rPr>
        <w:t xml:space="preserve">SECURITY:  </w:t>
      </w:r>
      <w:r w:rsidR="005A5AB7" w:rsidRPr="00E64EC6">
        <w:rPr>
          <w:rFonts w:ascii="Helvetica" w:hAnsi="Helvetica" w:cs="Arial"/>
        </w:rPr>
        <w:t>Every precaution is taken to ensure the safety of the works on exhibition, but insurance (should you require coverage) is the</w:t>
      </w:r>
      <w:r w:rsidRPr="00E64EC6">
        <w:rPr>
          <w:rFonts w:ascii="Helvetica" w:hAnsi="Helvetica" w:cs="Arial"/>
        </w:rPr>
        <w:t xml:space="preserve"> responsibility of the artist. </w:t>
      </w:r>
      <w:r w:rsidR="00B41C9A" w:rsidRPr="00E64EC6">
        <w:rPr>
          <w:rFonts w:ascii="Helvetica" w:hAnsi="Helvetica" w:cs="Arial"/>
        </w:rPr>
        <w:t xml:space="preserve">GPAG </w:t>
      </w:r>
      <w:r w:rsidR="00E64EC6">
        <w:rPr>
          <w:rFonts w:ascii="Helvetica" w:hAnsi="Helvetica" w:cs="Arial"/>
        </w:rPr>
        <w:t>can</w:t>
      </w:r>
      <w:r w:rsidR="002777C7" w:rsidRPr="00E64EC6">
        <w:rPr>
          <w:rFonts w:ascii="Helvetica" w:hAnsi="Helvetica" w:cs="Arial"/>
        </w:rPr>
        <w:t>not</w:t>
      </w:r>
      <w:r w:rsidR="00B41C9A" w:rsidRPr="00E64EC6">
        <w:rPr>
          <w:rFonts w:ascii="Helvetica" w:hAnsi="Helvetica" w:cs="Arial"/>
        </w:rPr>
        <w:t xml:space="preserve"> </w:t>
      </w:r>
      <w:r w:rsidR="005A5AB7" w:rsidRPr="00E64EC6">
        <w:rPr>
          <w:rFonts w:ascii="Helvetica" w:hAnsi="Helvetica" w:cs="Arial"/>
        </w:rPr>
        <w:t>assume responsibility for loss due to theft, damage or other causes.</w:t>
      </w:r>
    </w:p>
    <w:p w14:paraId="5A2894C7" w14:textId="77777777" w:rsidR="005A5AB7" w:rsidRPr="00E64EC6" w:rsidRDefault="005A5AB7" w:rsidP="005A5AB7">
      <w:pPr>
        <w:rPr>
          <w:rFonts w:ascii="Helvetica" w:hAnsi="Helvetica" w:cs="Arial"/>
        </w:rPr>
      </w:pPr>
    </w:p>
    <w:p w14:paraId="61E08F9A" w14:textId="77777777" w:rsidR="00884DB7" w:rsidRPr="00E64EC6" w:rsidRDefault="00B86B68" w:rsidP="00B86B68">
      <w:pPr>
        <w:ind w:firstLine="0"/>
        <w:rPr>
          <w:rFonts w:ascii="Arial" w:hAnsi="Arial" w:cs="Arial"/>
        </w:rPr>
      </w:pPr>
      <w:r w:rsidRPr="00E64EC6">
        <w:rPr>
          <w:rFonts w:ascii="Helvetica" w:hAnsi="Helvetica" w:cs="Arial"/>
          <w:b/>
          <w:bCs/>
        </w:rPr>
        <w:t xml:space="preserve">PICK UP OF WORK: </w:t>
      </w:r>
      <w:r w:rsidR="00E64EC6" w:rsidRPr="00E64EC6">
        <w:rPr>
          <w:rFonts w:ascii="Helvetica" w:hAnsi="Helvetica" w:cs="Arial"/>
        </w:rPr>
        <w:t>Unsold artwork can be picked up at the Gallery</w:t>
      </w:r>
      <w:r w:rsidR="005A5AB7" w:rsidRPr="00E64EC6">
        <w:rPr>
          <w:rFonts w:ascii="Helvetica" w:hAnsi="Helvetica" w:cs="Arial"/>
        </w:rPr>
        <w:t xml:space="preserve"> on </w:t>
      </w:r>
      <w:r w:rsidR="00B41C9A" w:rsidRPr="00E64EC6">
        <w:rPr>
          <w:rFonts w:ascii="Helvetica" w:hAnsi="Helvetica" w:cs="Arial"/>
          <w:b/>
          <w:bCs/>
        </w:rPr>
        <w:t xml:space="preserve">Sunday </w:t>
      </w:r>
      <w:r w:rsidR="00E64EC6" w:rsidRPr="00E64EC6">
        <w:rPr>
          <w:rFonts w:ascii="Helvetica" w:hAnsi="Helvetica" w:cs="Arial"/>
          <w:b/>
          <w:bCs/>
        </w:rPr>
        <w:t>November</w:t>
      </w:r>
      <w:r w:rsidR="00B41C9A" w:rsidRPr="00E64EC6">
        <w:rPr>
          <w:rFonts w:ascii="Helvetica" w:hAnsi="Helvetica" w:cs="Arial"/>
          <w:b/>
          <w:bCs/>
        </w:rPr>
        <w:t xml:space="preserve"> 6</w:t>
      </w:r>
      <w:r w:rsidR="00E64EC6" w:rsidRPr="00E64EC6">
        <w:rPr>
          <w:rFonts w:ascii="Helvetica" w:hAnsi="Helvetica" w:cs="Arial"/>
          <w:b/>
          <w:bCs/>
        </w:rPr>
        <w:t>th</w:t>
      </w:r>
      <w:r w:rsidR="005A5AB7" w:rsidRPr="00E64EC6">
        <w:rPr>
          <w:rFonts w:ascii="Helvetica" w:hAnsi="Helvetica" w:cs="Arial"/>
        </w:rPr>
        <w:t xml:space="preserve"> </w:t>
      </w:r>
      <w:r w:rsidR="00CD3D25" w:rsidRPr="00E64EC6">
        <w:rPr>
          <w:rFonts w:ascii="Helvetica" w:hAnsi="Helvetica" w:cs="Arial"/>
        </w:rPr>
        <w:t xml:space="preserve">at </w:t>
      </w:r>
      <w:r w:rsidR="00E64EC6" w:rsidRPr="00E64EC6">
        <w:rPr>
          <w:rFonts w:ascii="Helvetica" w:hAnsi="Helvetica" w:cs="Arial"/>
        </w:rPr>
        <w:t>4 PM</w:t>
      </w:r>
      <w:r w:rsidR="005A5AB7" w:rsidRPr="00E64EC6">
        <w:rPr>
          <w:rFonts w:ascii="Helvetica" w:hAnsi="Helvetica" w:cs="Arial"/>
        </w:rPr>
        <w:t xml:space="preserve">. </w:t>
      </w:r>
    </w:p>
    <w:sectPr w:rsidR="00884DB7" w:rsidRPr="00E64EC6" w:rsidSect="00A044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0" w:right="758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EB13" w14:textId="77777777" w:rsidR="00D900F7" w:rsidRDefault="00D900F7" w:rsidP="00492190">
      <w:r>
        <w:separator/>
      </w:r>
    </w:p>
  </w:endnote>
  <w:endnote w:type="continuationSeparator" w:id="0">
    <w:p w14:paraId="534F4923" w14:textId="77777777" w:rsidR="00D900F7" w:rsidRDefault="00D900F7" w:rsidP="0049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6D704F" w14:textId="77777777" w:rsidR="00D900F7" w:rsidRPr="00006D3B" w:rsidRDefault="00D900F7" w:rsidP="00006D3B">
    <w:pPr>
      <w:jc w:val="center"/>
      <w:rPr>
        <w:rFonts w:asciiTheme="majorHAnsi" w:hAnsiTheme="majorHAnsi"/>
        <w:color w:val="3366FF"/>
        <w:sz w:val="20"/>
        <w:szCs w:val="20"/>
      </w:rPr>
    </w:pPr>
    <w:r w:rsidRPr="00006D3B">
      <w:rPr>
        <w:rFonts w:asciiTheme="majorHAnsi" w:hAnsiTheme="majorHAnsi"/>
        <w:sz w:val="20"/>
        <w:szCs w:val="20"/>
      </w:rPr>
      <w:t xml:space="preserve">431 Marine </w:t>
    </w:r>
    <w:r>
      <w:rPr>
        <w:rFonts w:asciiTheme="majorHAnsi" w:hAnsiTheme="majorHAnsi"/>
        <w:sz w:val="20"/>
        <w:szCs w:val="20"/>
      </w:rPr>
      <w:t xml:space="preserve">Drive, Box 1576, Gibsons, </w:t>
    </w:r>
    <w:proofErr w:type="gramStart"/>
    <w:r>
      <w:rPr>
        <w:rFonts w:asciiTheme="majorHAnsi" w:hAnsiTheme="majorHAnsi"/>
        <w:sz w:val="20"/>
        <w:szCs w:val="20"/>
      </w:rPr>
      <w:t>BC  V0</w:t>
    </w:r>
    <w:r w:rsidRPr="00006D3B">
      <w:rPr>
        <w:rFonts w:asciiTheme="majorHAnsi" w:hAnsiTheme="majorHAnsi"/>
        <w:sz w:val="20"/>
        <w:szCs w:val="20"/>
      </w:rPr>
      <w:t>N</w:t>
    </w:r>
    <w:proofErr w:type="gramEnd"/>
    <w:r w:rsidRPr="00006D3B">
      <w:rPr>
        <w:rFonts w:asciiTheme="majorHAnsi" w:hAnsiTheme="majorHAnsi"/>
        <w:sz w:val="20"/>
        <w:szCs w:val="20"/>
      </w:rPr>
      <w:t xml:space="preserve"> 1V0</w:t>
    </w:r>
    <w:r w:rsidRPr="00006D3B">
      <w:rPr>
        <w:rFonts w:asciiTheme="majorHAnsi" w:hAnsiTheme="majorHAnsi"/>
        <w:color w:val="3366FF"/>
        <w:sz w:val="20"/>
        <w:szCs w:val="20"/>
      </w:rPr>
      <w:t xml:space="preserve"> |  </w:t>
    </w:r>
    <w:proofErr w:type="spellStart"/>
    <w:r w:rsidRPr="00006D3B">
      <w:rPr>
        <w:rFonts w:asciiTheme="majorHAnsi" w:hAnsiTheme="majorHAnsi"/>
        <w:color w:val="3366FF"/>
        <w:sz w:val="20"/>
        <w:szCs w:val="20"/>
      </w:rPr>
      <w:t>tel</w:t>
    </w:r>
    <w:proofErr w:type="spellEnd"/>
    <w:r w:rsidRPr="00006D3B">
      <w:rPr>
        <w:rFonts w:asciiTheme="majorHAnsi" w:hAnsiTheme="majorHAnsi"/>
        <w:color w:val="3366FF"/>
        <w:sz w:val="20"/>
        <w:szCs w:val="20"/>
      </w:rPr>
      <w:t xml:space="preserve">: </w:t>
    </w:r>
    <w:r w:rsidRPr="00006D3B">
      <w:rPr>
        <w:rFonts w:asciiTheme="majorHAnsi" w:hAnsiTheme="majorHAnsi"/>
        <w:sz w:val="20"/>
        <w:szCs w:val="20"/>
      </w:rPr>
      <w:t>604.886.0531</w:t>
    </w:r>
    <w:r w:rsidRPr="00006D3B">
      <w:rPr>
        <w:rFonts w:asciiTheme="majorHAnsi" w:hAnsiTheme="majorHAnsi"/>
        <w:color w:val="3366FF"/>
        <w:sz w:val="20"/>
        <w:szCs w:val="20"/>
      </w:rPr>
      <w:t xml:space="preserve"> |  email: </w:t>
    </w:r>
    <w:hyperlink r:id="rId1" w:history="1">
      <w:r w:rsidRPr="00006D3B">
        <w:rPr>
          <w:rStyle w:val="Hyperlink"/>
          <w:rFonts w:asciiTheme="majorHAnsi" w:hAnsiTheme="majorHAnsi"/>
          <w:color w:val="auto"/>
          <w:sz w:val="20"/>
          <w:szCs w:val="20"/>
        </w:rPr>
        <w:t>info@gpag.ca</w:t>
      </w:r>
    </w:hyperlink>
    <w:r w:rsidRPr="00006D3B">
      <w:rPr>
        <w:rFonts w:asciiTheme="majorHAnsi" w:hAnsiTheme="majorHAnsi"/>
        <w:color w:val="3366FF"/>
        <w:sz w:val="20"/>
        <w:szCs w:val="20"/>
      </w:rPr>
      <w:t xml:space="preserve">  | www.gpag.ca</w:t>
    </w:r>
  </w:p>
  <w:p w14:paraId="1E7A6423" w14:textId="77777777" w:rsidR="00D900F7" w:rsidRPr="00006D3B" w:rsidRDefault="00D900F7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E3B4" w14:textId="77777777" w:rsidR="00D900F7" w:rsidRDefault="00D900F7" w:rsidP="00492190">
      <w:r>
        <w:separator/>
      </w:r>
    </w:p>
  </w:footnote>
  <w:footnote w:type="continuationSeparator" w:id="0">
    <w:p w14:paraId="04639181" w14:textId="77777777" w:rsidR="00D900F7" w:rsidRDefault="00D900F7" w:rsidP="00492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3BCD4F" w14:textId="77777777" w:rsidR="00D900F7" w:rsidRDefault="00DC09E1">
    <w:pPr>
      <w:pStyle w:val="Header"/>
    </w:pPr>
    <w:r>
      <w:rPr>
        <w:noProof/>
      </w:rPr>
      <w:pict w14:anchorId="2E853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GPAG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25003A" w14:textId="77777777" w:rsidR="00D900F7" w:rsidRDefault="00D900F7">
    <w:pPr>
      <w:pStyle w:val="Header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7CC9D23" wp14:editId="0FB51B0A">
          <wp:simplePos x="0" y="0"/>
          <wp:positionH relativeFrom="margin">
            <wp:posOffset>1797050</wp:posOffset>
          </wp:positionH>
          <wp:positionV relativeFrom="margin">
            <wp:posOffset>-404495</wp:posOffset>
          </wp:positionV>
          <wp:extent cx="2938145" cy="1499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149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B0183" wp14:editId="39D5BE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26415" cy="34671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BA486" w14:textId="77777777" w:rsidR="00D900F7" w:rsidRPr="00CE02F0" w:rsidRDefault="00D900F7" w:rsidP="002777C7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0;width:41.45pt;height:27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" filled="f" stroked="f">
              <v:textbox style="mso-fit-shape-to-text:t" inset=",7.2pt,,7.2pt">
                <w:txbxContent>
                  <w:p w14:paraId="5BCBA486" w14:textId="77777777" w:rsidR="00D900F7" w:rsidRPr="00CE02F0" w:rsidRDefault="00D900F7" w:rsidP="002777C7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5A15FB" w14:textId="77777777" w:rsidR="00D900F7" w:rsidRDefault="00DC09E1">
    <w:pPr>
      <w:pStyle w:val="Header"/>
    </w:pPr>
    <w:r>
      <w:rPr>
        <w:noProof/>
      </w:rPr>
      <w:pict w14:anchorId="58089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GPAG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191"/>
    <w:multiLevelType w:val="hybridMultilevel"/>
    <w:tmpl w:val="B80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4C18"/>
    <w:multiLevelType w:val="hybridMultilevel"/>
    <w:tmpl w:val="3072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56C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1"/>
    <w:rsid w:val="00006D3B"/>
    <w:rsid w:val="000079C1"/>
    <w:rsid w:val="0002020A"/>
    <w:rsid w:val="00041A6A"/>
    <w:rsid w:val="00054840"/>
    <w:rsid w:val="00081537"/>
    <w:rsid w:val="000925C3"/>
    <w:rsid w:val="000B5D20"/>
    <w:rsid w:val="000C22F0"/>
    <w:rsid w:val="000C4EB1"/>
    <w:rsid w:val="000E28DB"/>
    <w:rsid w:val="000E4F83"/>
    <w:rsid w:val="000E71A1"/>
    <w:rsid w:val="000F534C"/>
    <w:rsid w:val="00107548"/>
    <w:rsid w:val="001947C0"/>
    <w:rsid w:val="00196DCB"/>
    <w:rsid w:val="001B6C7C"/>
    <w:rsid w:val="001C034B"/>
    <w:rsid w:val="001E0BE7"/>
    <w:rsid w:val="001F0B17"/>
    <w:rsid w:val="001F1A60"/>
    <w:rsid w:val="001F4E54"/>
    <w:rsid w:val="002224EE"/>
    <w:rsid w:val="002432B3"/>
    <w:rsid w:val="0024750F"/>
    <w:rsid w:val="002777C7"/>
    <w:rsid w:val="002B49A3"/>
    <w:rsid w:val="002C4A92"/>
    <w:rsid w:val="002E1B9E"/>
    <w:rsid w:val="002E54A3"/>
    <w:rsid w:val="002F3BC5"/>
    <w:rsid w:val="003006E0"/>
    <w:rsid w:val="003069BE"/>
    <w:rsid w:val="00333D37"/>
    <w:rsid w:val="00337355"/>
    <w:rsid w:val="00350035"/>
    <w:rsid w:val="003874A8"/>
    <w:rsid w:val="003936FA"/>
    <w:rsid w:val="003A4348"/>
    <w:rsid w:val="003B6FD2"/>
    <w:rsid w:val="003B7F8A"/>
    <w:rsid w:val="003D2DE9"/>
    <w:rsid w:val="003E7151"/>
    <w:rsid w:val="004011C6"/>
    <w:rsid w:val="00435306"/>
    <w:rsid w:val="004518D0"/>
    <w:rsid w:val="00463390"/>
    <w:rsid w:val="00492190"/>
    <w:rsid w:val="004B4508"/>
    <w:rsid w:val="004F256D"/>
    <w:rsid w:val="00511334"/>
    <w:rsid w:val="00526436"/>
    <w:rsid w:val="005419A0"/>
    <w:rsid w:val="005517AE"/>
    <w:rsid w:val="005723A3"/>
    <w:rsid w:val="00582BC9"/>
    <w:rsid w:val="005A1A26"/>
    <w:rsid w:val="005A5AB7"/>
    <w:rsid w:val="005B6A35"/>
    <w:rsid w:val="005B7A20"/>
    <w:rsid w:val="005C60FC"/>
    <w:rsid w:val="005F79AA"/>
    <w:rsid w:val="0062360A"/>
    <w:rsid w:val="0062718A"/>
    <w:rsid w:val="00653116"/>
    <w:rsid w:val="00654165"/>
    <w:rsid w:val="00667AE8"/>
    <w:rsid w:val="006A7D5B"/>
    <w:rsid w:val="006C3C08"/>
    <w:rsid w:val="006E19B6"/>
    <w:rsid w:val="006F2196"/>
    <w:rsid w:val="00747757"/>
    <w:rsid w:val="0075364B"/>
    <w:rsid w:val="00753FAC"/>
    <w:rsid w:val="00793CF1"/>
    <w:rsid w:val="007A1D5B"/>
    <w:rsid w:val="007D02C7"/>
    <w:rsid w:val="007D6509"/>
    <w:rsid w:val="008005FB"/>
    <w:rsid w:val="00816896"/>
    <w:rsid w:val="008449E6"/>
    <w:rsid w:val="00880387"/>
    <w:rsid w:val="00880E7A"/>
    <w:rsid w:val="008811EC"/>
    <w:rsid w:val="008815A9"/>
    <w:rsid w:val="00884573"/>
    <w:rsid w:val="00884DB7"/>
    <w:rsid w:val="0090517A"/>
    <w:rsid w:val="0091717B"/>
    <w:rsid w:val="00932226"/>
    <w:rsid w:val="00947235"/>
    <w:rsid w:val="00991423"/>
    <w:rsid w:val="009B2A54"/>
    <w:rsid w:val="009D0D0E"/>
    <w:rsid w:val="009E0CAE"/>
    <w:rsid w:val="009F76AA"/>
    <w:rsid w:val="00A04401"/>
    <w:rsid w:val="00A064D7"/>
    <w:rsid w:val="00A14F37"/>
    <w:rsid w:val="00A36C0D"/>
    <w:rsid w:val="00A41CAB"/>
    <w:rsid w:val="00A63C3E"/>
    <w:rsid w:val="00A850AE"/>
    <w:rsid w:val="00A95246"/>
    <w:rsid w:val="00AA0B83"/>
    <w:rsid w:val="00AA3570"/>
    <w:rsid w:val="00AA714E"/>
    <w:rsid w:val="00AB4DBF"/>
    <w:rsid w:val="00AE66DD"/>
    <w:rsid w:val="00B06C35"/>
    <w:rsid w:val="00B270FD"/>
    <w:rsid w:val="00B276E5"/>
    <w:rsid w:val="00B41C9A"/>
    <w:rsid w:val="00B6277B"/>
    <w:rsid w:val="00B8400D"/>
    <w:rsid w:val="00B86B68"/>
    <w:rsid w:val="00BC4ACE"/>
    <w:rsid w:val="00BD780B"/>
    <w:rsid w:val="00BE0296"/>
    <w:rsid w:val="00BE251C"/>
    <w:rsid w:val="00C071B1"/>
    <w:rsid w:val="00C34BC5"/>
    <w:rsid w:val="00C41EE9"/>
    <w:rsid w:val="00CD3D25"/>
    <w:rsid w:val="00CD4CEA"/>
    <w:rsid w:val="00CE0AB4"/>
    <w:rsid w:val="00D10C64"/>
    <w:rsid w:val="00D46A72"/>
    <w:rsid w:val="00D83872"/>
    <w:rsid w:val="00D86654"/>
    <w:rsid w:val="00D900F7"/>
    <w:rsid w:val="00D90F23"/>
    <w:rsid w:val="00DA70CF"/>
    <w:rsid w:val="00DC09E1"/>
    <w:rsid w:val="00DC27C2"/>
    <w:rsid w:val="00DD61ED"/>
    <w:rsid w:val="00DD68CE"/>
    <w:rsid w:val="00DE03CA"/>
    <w:rsid w:val="00E302DC"/>
    <w:rsid w:val="00E64EC6"/>
    <w:rsid w:val="00E71B0C"/>
    <w:rsid w:val="00E91636"/>
    <w:rsid w:val="00EA3994"/>
    <w:rsid w:val="00EC3674"/>
    <w:rsid w:val="00ED397B"/>
    <w:rsid w:val="00F30189"/>
    <w:rsid w:val="00F415B1"/>
    <w:rsid w:val="00F41CF9"/>
    <w:rsid w:val="00F6764D"/>
    <w:rsid w:val="00F76741"/>
    <w:rsid w:val="00F85635"/>
    <w:rsid w:val="00FA1BA9"/>
    <w:rsid w:val="00FA3C3E"/>
    <w:rsid w:val="00FB3D89"/>
    <w:rsid w:val="00FD6D7D"/>
    <w:rsid w:val="00FF4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8109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C"/>
  </w:style>
  <w:style w:type="paragraph" w:styleId="Heading1">
    <w:name w:val="heading 1"/>
    <w:basedOn w:val="Normal"/>
    <w:next w:val="Normal"/>
    <w:link w:val="Heading1Char"/>
    <w:uiPriority w:val="9"/>
    <w:qFormat/>
    <w:rsid w:val="00E302DC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2DC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2DC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2DC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2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2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2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2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2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0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B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E302DC"/>
    <w:rPr>
      <w:b/>
      <w:bCs/>
      <w:i/>
      <w:iCs/>
      <w:color w:val="5A5A5A" w:themeColor="text1" w:themeTint="A5"/>
    </w:rPr>
  </w:style>
  <w:style w:type="paragraph" w:customStyle="1" w:styleId="Default">
    <w:name w:val="Default"/>
    <w:rsid w:val="00753F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02DC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2DC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2DC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2DC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2DC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2DC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2DC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2DC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2DC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2DC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2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2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02DC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02DC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2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02D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302DC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302D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302DC"/>
  </w:style>
  <w:style w:type="paragraph" w:styleId="Quote">
    <w:name w:val="Quote"/>
    <w:basedOn w:val="Normal"/>
    <w:next w:val="Normal"/>
    <w:link w:val="QuoteChar"/>
    <w:uiPriority w:val="29"/>
    <w:qFormat/>
    <w:rsid w:val="00E302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302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E302D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302DC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E302DC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E302DC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E302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2D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C"/>
  </w:style>
  <w:style w:type="paragraph" w:styleId="Heading1">
    <w:name w:val="heading 1"/>
    <w:basedOn w:val="Normal"/>
    <w:next w:val="Normal"/>
    <w:link w:val="Heading1Char"/>
    <w:uiPriority w:val="9"/>
    <w:qFormat/>
    <w:rsid w:val="00E302DC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2DC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2DC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2DC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2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2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2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2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2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0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B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E302DC"/>
    <w:rPr>
      <w:b/>
      <w:bCs/>
      <w:i/>
      <w:iCs/>
      <w:color w:val="5A5A5A" w:themeColor="text1" w:themeTint="A5"/>
    </w:rPr>
  </w:style>
  <w:style w:type="paragraph" w:customStyle="1" w:styleId="Default">
    <w:name w:val="Default"/>
    <w:rsid w:val="00753F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02DC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2DC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2DC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2DC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2DC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2DC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2DC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2DC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2DC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2DC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2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2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02DC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02DC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2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02D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302DC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302D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302DC"/>
  </w:style>
  <w:style w:type="paragraph" w:styleId="Quote">
    <w:name w:val="Quote"/>
    <w:basedOn w:val="Normal"/>
    <w:next w:val="Normal"/>
    <w:link w:val="QuoteChar"/>
    <w:uiPriority w:val="29"/>
    <w:qFormat/>
    <w:rsid w:val="00E302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302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E302D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302DC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E302DC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E302DC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E302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2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pag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ag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Gibsons Copy Shop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</dc:creator>
  <cp:lastModifiedBy>STINSON</cp:lastModifiedBy>
  <cp:revision>5</cp:revision>
  <cp:lastPrinted>2015-09-01T19:44:00Z</cp:lastPrinted>
  <dcterms:created xsi:type="dcterms:W3CDTF">2016-05-29T19:04:00Z</dcterms:created>
  <dcterms:modified xsi:type="dcterms:W3CDTF">2016-05-29T23:52:00Z</dcterms:modified>
</cp:coreProperties>
</file>